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D19C5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A41B7D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3BE87D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5B0E3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AEF5B9" w14:textId="77777777" w:rsidR="004226F8" w:rsidRDefault="004226F8" w:rsidP="00477ED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DDCD4" w14:textId="4D439B70" w:rsidR="004226F8" w:rsidRPr="004226F8" w:rsidRDefault="004226F8" w:rsidP="00477E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6F8">
        <w:rPr>
          <w:rFonts w:ascii="Times New Roman" w:hAnsi="Times New Roman" w:cs="Times New Roman"/>
          <w:sz w:val="24"/>
          <w:szCs w:val="24"/>
        </w:rPr>
        <w:t>Mini-Investment Memo - Venture Capital Assignment</w:t>
      </w:r>
    </w:p>
    <w:p w14:paraId="2B2D5D00" w14:textId="47FF9FD1" w:rsidR="004226F8" w:rsidRPr="004226F8" w:rsidRDefault="000C094E" w:rsidP="00477E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Milk </w:t>
      </w:r>
      <w:proofErr w:type="spellStart"/>
      <w:r>
        <w:rPr>
          <w:rFonts w:ascii="Times New Roman" w:hAnsi="Times New Roman" w:cs="Times New Roman"/>
          <w:sz w:val="24"/>
          <w:szCs w:val="24"/>
        </w:rPr>
        <w:t>Moovement</w:t>
      </w:r>
      <w:proofErr w:type="spellEnd"/>
    </w:p>
    <w:p w14:paraId="06559462" w14:textId="27317EAF" w:rsidR="004226F8" w:rsidRPr="004226F8" w:rsidRDefault="003524D8" w:rsidP="00477E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</w:t>
      </w:r>
    </w:p>
    <w:p w14:paraId="1C2A1CBD" w14:textId="1439A941" w:rsidR="004226F8" w:rsidRPr="004226F8" w:rsidRDefault="003524D8" w:rsidP="00477E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2C0935CC" w14:textId="54A59862" w:rsidR="004226F8" w:rsidRPr="004226F8" w:rsidRDefault="003524D8" w:rsidP="00477ED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</w:t>
      </w:r>
      <w:bookmarkStart w:id="0" w:name="_GoBack"/>
      <w:bookmarkEnd w:id="0"/>
    </w:p>
    <w:p w14:paraId="52D65EBF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43743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8D902" w14:textId="1415927A" w:rsidR="004226F8" w:rsidRDefault="004226F8" w:rsidP="004226F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A104C0" w14:textId="77777777" w:rsidR="004226F8" w:rsidRDefault="004226F8" w:rsidP="004226F8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E3EB93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D35715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BD701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AF8B3" w14:textId="77777777" w:rsidR="004226F8" w:rsidRDefault="004226F8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54D33B" w14:textId="77777777" w:rsidR="00477ED2" w:rsidRDefault="00477ED2" w:rsidP="00477E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29E71" w14:textId="77777777" w:rsidR="00477ED2" w:rsidRDefault="00477ED2" w:rsidP="00477E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F8D577" w14:textId="77777777" w:rsidR="00477ED2" w:rsidRDefault="00477ED2" w:rsidP="00477E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119DC6" w14:textId="77777777" w:rsidR="00477ED2" w:rsidRDefault="00477ED2" w:rsidP="00477E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C4FF9" w14:textId="458ED86D" w:rsidR="001C6350" w:rsidRPr="004226F8" w:rsidRDefault="007F30A5" w:rsidP="00477E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6F8">
        <w:rPr>
          <w:rFonts w:ascii="Times New Roman" w:hAnsi="Times New Roman" w:cs="Times New Roman"/>
          <w:b/>
          <w:bCs/>
          <w:sz w:val="24"/>
          <w:szCs w:val="24"/>
        </w:rPr>
        <w:lastRenderedPageBreak/>
        <w:t>Venture Capital Writing Assignments</w:t>
      </w:r>
    </w:p>
    <w:p w14:paraId="3EFE07FD" w14:textId="67CF0A55" w:rsidR="00D05072" w:rsidRDefault="00D05072" w:rsidP="006E2B7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072">
        <w:rPr>
          <w:rFonts w:ascii="Times New Roman" w:hAnsi="Times New Roman" w:cs="Times New Roman"/>
          <w:sz w:val="24"/>
          <w:szCs w:val="24"/>
        </w:rPr>
        <w:t xml:space="preserve">Milk </w:t>
      </w:r>
      <w:proofErr w:type="spellStart"/>
      <w:r w:rsidRPr="00D05072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D05072">
        <w:rPr>
          <w:rFonts w:ascii="Times New Roman" w:hAnsi="Times New Roman" w:cs="Times New Roman"/>
          <w:sz w:val="24"/>
          <w:szCs w:val="24"/>
        </w:rPr>
        <w:t xml:space="preserve"> is a dairy SaaS co</w:t>
      </w:r>
      <w:r>
        <w:rPr>
          <w:rFonts w:ascii="Times New Roman" w:hAnsi="Times New Roman" w:cs="Times New Roman"/>
          <w:sz w:val="24"/>
          <w:szCs w:val="24"/>
        </w:rPr>
        <w:t xml:space="preserve">rporation established in 2018, </w:t>
      </w:r>
      <w:r w:rsidRPr="00D05072">
        <w:rPr>
          <w:rFonts w:ascii="Times New Roman" w:hAnsi="Times New Roman" w:cs="Times New Roman"/>
          <w:sz w:val="24"/>
          <w:szCs w:val="24"/>
        </w:rPr>
        <w:t xml:space="preserve">with </w:t>
      </w:r>
      <w:r>
        <w:rPr>
          <w:rFonts w:ascii="Times New Roman" w:hAnsi="Times New Roman" w:cs="Times New Roman"/>
          <w:sz w:val="24"/>
          <w:szCs w:val="24"/>
        </w:rPr>
        <w:t xml:space="preserve">its </w:t>
      </w:r>
      <w:r w:rsidRPr="00D05072">
        <w:rPr>
          <w:rFonts w:ascii="Times New Roman" w:hAnsi="Times New Roman" w:cs="Times New Roman"/>
          <w:sz w:val="24"/>
          <w:szCs w:val="24"/>
        </w:rPr>
        <w:t>headquarters in Barrington, Nova Scotia, in Canada, and ha</w:t>
      </w:r>
      <w:r w:rsidR="00853203">
        <w:rPr>
          <w:rFonts w:ascii="Times New Roman" w:hAnsi="Times New Roman" w:cs="Times New Roman"/>
          <w:sz w:val="24"/>
          <w:szCs w:val="24"/>
        </w:rPr>
        <w:t>s</w:t>
      </w:r>
      <w:r w:rsidRPr="00D05072">
        <w:rPr>
          <w:rFonts w:ascii="Times New Roman" w:hAnsi="Times New Roman" w:cs="Times New Roman"/>
          <w:sz w:val="24"/>
          <w:szCs w:val="24"/>
        </w:rPr>
        <w:t xml:space="preserve"> remote teams across the globe. Its proprietary software monitors all milk supplies from suppliers to processing facilities and provides real-time quality and quantity statistics to producers, traders, transporters, and companies. With Milk </w:t>
      </w:r>
      <w:proofErr w:type="spellStart"/>
      <w:r w:rsidRPr="00D05072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D05072">
        <w:rPr>
          <w:rFonts w:ascii="Times New Roman" w:hAnsi="Times New Roman" w:cs="Times New Roman"/>
          <w:sz w:val="24"/>
          <w:szCs w:val="24"/>
        </w:rPr>
        <w:t>, dairy cooperatives and producers will reduce administ</w:t>
      </w:r>
      <w:r>
        <w:rPr>
          <w:rFonts w:ascii="Times New Roman" w:hAnsi="Times New Roman" w:cs="Times New Roman"/>
          <w:sz w:val="24"/>
          <w:szCs w:val="24"/>
        </w:rPr>
        <w:t>rative time by up to 85 percent</w:t>
      </w:r>
      <w:r w:rsidR="001A51B3">
        <w:rPr>
          <w:rFonts w:ascii="Times New Roman" w:hAnsi="Times New Roman" w:cs="Times New Roman"/>
          <w:sz w:val="24"/>
          <w:szCs w:val="24"/>
        </w:rPr>
        <w:t xml:space="preserve"> </w:t>
      </w:r>
      <w:r w:rsidR="001A51B3">
        <w:rPr>
          <w:rFonts w:ascii="Times New Roman" w:hAnsi="Times New Roman" w:cs="Times New Roman"/>
          <w:sz w:val="24"/>
          <w:szCs w:val="24"/>
        </w:rPr>
        <w:fldChar w:fldCharType="begin"/>
      </w:r>
      <w:r w:rsidR="001A51B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{"citationID":"kmdUl37W","properties":{"formattedCitation":"({\\i{}Milk Moovement Company Profile}, n.d.)","plainCitation":"(Milk Moovement Company Profile, n.d.)","noteIndex":0},"citationItems":[{"id":1239,"uris":["http://zotero.org/users/local/v2GNSyVw/items/BZD3JAPN"],"uri":["http://zotero.org/users/local/v2GNSyVw/items/BZD3JAPN"],"itemData":{"id":1239,"type":"webpage","abstract":"Information on valuation, funding, cap tables, investors, and executives for Milk Moovement. Use the PitchBook Platform to explore the full profile.","language":"en","title":"Milk Moovement Company Profile: Valuation &amp; Investors | PitchBook","title-short":"Milk Moovement Company Profile","URL":"https://pitchbook.com/profiles/company/300764-98","accessed":{"date-parts":[["2020",12,7]]}}}],"schema":"https://github.com/citation-style-language/schema/raw/master/csl-citation.json"} </w:instrText>
      </w:r>
      <w:r w:rsidR="001A51B3">
        <w:rPr>
          <w:rFonts w:ascii="Times New Roman" w:hAnsi="Times New Roman" w:cs="Times New Roman"/>
          <w:sz w:val="24"/>
          <w:szCs w:val="24"/>
        </w:rPr>
        <w:fldChar w:fldCharType="separate"/>
      </w:r>
      <w:r w:rsidR="001A51B3" w:rsidRPr="001A51B3">
        <w:rPr>
          <w:rFonts w:ascii="Times New Roman" w:hAnsi="Times New Roman" w:cs="Times New Roman"/>
          <w:sz w:val="24"/>
          <w:szCs w:val="24"/>
        </w:rPr>
        <w:t>(</w:t>
      </w:r>
      <w:r w:rsidR="001A51B3" w:rsidRPr="001A51B3">
        <w:rPr>
          <w:rFonts w:ascii="Times New Roman" w:hAnsi="Times New Roman" w:cs="Times New Roman"/>
          <w:i/>
          <w:iCs/>
          <w:sz w:val="24"/>
          <w:szCs w:val="24"/>
        </w:rPr>
        <w:t>Milk Moovement Company Profile</w:t>
      </w:r>
      <w:r w:rsidR="001A51B3" w:rsidRPr="001A51B3">
        <w:rPr>
          <w:rFonts w:ascii="Times New Roman" w:hAnsi="Times New Roman" w:cs="Times New Roman"/>
          <w:sz w:val="24"/>
          <w:szCs w:val="24"/>
        </w:rPr>
        <w:t>, n.d.)</w:t>
      </w:r>
      <w:r w:rsidR="001A51B3">
        <w:rPr>
          <w:rFonts w:ascii="Times New Roman" w:hAnsi="Times New Roman" w:cs="Times New Roman"/>
          <w:sz w:val="24"/>
          <w:szCs w:val="24"/>
        </w:rPr>
        <w:fldChar w:fldCharType="end"/>
      </w:r>
      <w:r w:rsidRPr="00D0507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6E1423" w14:textId="70C1343D" w:rsidR="00B76ACA" w:rsidRPr="004226F8" w:rsidRDefault="007F30A5" w:rsidP="00477ED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6F8">
        <w:rPr>
          <w:rFonts w:ascii="Times New Roman" w:hAnsi="Times New Roman" w:cs="Times New Roman"/>
          <w:b/>
          <w:bCs/>
          <w:sz w:val="24"/>
          <w:szCs w:val="24"/>
        </w:rPr>
        <w:t>The Company</w:t>
      </w:r>
    </w:p>
    <w:p w14:paraId="4AF6DD2F" w14:textId="2DF676A2" w:rsidR="00F91B34" w:rsidRDefault="00F91B34" w:rsidP="006E2B7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91B34">
        <w:rPr>
          <w:rFonts w:ascii="Times New Roman" w:hAnsi="Times New Roman" w:cs="Times New Roman"/>
          <w:sz w:val="24"/>
          <w:szCs w:val="24"/>
        </w:rPr>
        <w:t xml:space="preserve">Milk </w:t>
      </w:r>
      <w:proofErr w:type="spellStart"/>
      <w:r w:rsidRPr="00F91B34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F91B34">
        <w:rPr>
          <w:rFonts w:ascii="Times New Roman" w:hAnsi="Times New Roman" w:cs="Times New Roman"/>
          <w:sz w:val="24"/>
          <w:szCs w:val="24"/>
        </w:rPr>
        <w:t xml:space="preserve"> is a valuable tool </w:t>
      </w:r>
      <w:r w:rsidR="00853203">
        <w:rPr>
          <w:rFonts w:ascii="Times New Roman" w:hAnsi="Times New Roman" w:cs="Times New Roman"/>
          <w:sz w:val="24"/>
          <w:szCs w:val="24"/>
        </w:rPr>
        <w:t>that</w:t>
      </w:r>
      <w:r w:rsidRPr="00F91B34">
        <w:rPr>
          <w:rFonts w:ascii="Times New Roman" w:hAnsi="Times New Roman" w:cs="Times New Roman"/>
          <w:sz w:val="24"/>
          <w:szCs w:val="24"/>
        </w:rPr>
        <w:t xml:space="preserve"> links all the milk chain management participants. This comprehensive platform enables users to access </w:t>
      </w:r>
      <w:r w:rsidR="00853203">
        <w:rPr>
          <w:rFonts w:ascii="Times New Roman" w:hAnsi="Times New Roman" w:cs="Times New Roman"/>
          <w:sz w:val="24"/>
          <w:szCs w:val="24"/>
        </w:rPr>
        <w:t>critical</w:t>
      </w:r>
      <w:r w:rsidRPr="00F91B34">
        <w:rPr>
          <w:rFonts w:ascii="Times New Roman" w:hAnsi="Times New Roman" w:cs="Times New Roman"/>
          <w:sz w:val="24"/>
          <w:szCs w:val="24"/>
        </w:rPr>
        <w:t xml:space="preserve"> data in real</w:t>
      </w:r>
      <w:r w:rsidR="00853203">
        <w:rPr>
          <w:rFonts w:ascii="Times New Roman" w:hAnsi="Times New Roman" w:cs="Times New Roman"/>
          <w:sz w:val="24"/>
          <w:szCs w:val="24"/>
        </w:rPr>
        <w:t>-</w:t>
      </w:r>
      <w:r w:rsidRPr="00F91B34">
        <w:rPr>
          <w:rFonts w:ascii="Times New Roman" w:hAnsi="Times New Roman" w:cs="Times New Roman"/>
          <w:sz w:val="24"/>
          <w:szCs w:val="24"/>
        </w:rPr>
        <w:t>time</w:t>
      </w:r>
      <w:r w:rsidR="00853203">
        <w:rPr>
          <w:rFonts w:ascii="Times New Roman" w:hAnsi="Times New Roman" w:cs="Times New Roman"/>
          <w:sz w:val="24"/>
          <w:szCs w:val="24"/>
        </w:rPr>
        <w:t>. It</w:t>
      </w:r>
      <w:r w:rsidRPr="00F91B34">
        <w:rPr>
          <w:rFonts w:ascii="Times New Roman" w:hAnsi="Times New Roman" w:cs="Times New Roman"/>
          <w:sz w:val="24"/>
          <w:szCs w:val="24"/>
        </w:rPr>
        <w:t xml:space="preserve"> allow</w:t>
      </w:r>
      <w:r w:rsidR="00853203">
        <w:rPr>
          <w:rFonts w:ascii="Times New Roman" w:hAnsi="Times New Roman" w:cs="Times New Roman"/>
          <w:sz w:val="24"/>
          <w:szCs w:val="24"/>
        </w:rPr>
        <w:t>s</w:t>
      </w:r>
      <w:r w:rsidRPr="00F91B34">
        <w:rPr>
          <w:rFonts w:ascii="Times New Roman" w:hAnsi="Times New Roman" w:cs="Times New Roman"/>
          <w:sz w:val="24"/>
          <w:szCs w:val="24"/>
        </w:rPr>
        <w:t xml:space="preserve"> the supply chain stakeholders such as producers, processors, transporters, testing laboratories</w:t>
      </w:r>
      <w:r w:rsidR="00853203">
        <w:rPr>
          <w:rFonts w:ascii="Times New Roman" w:hAnsi="Times New Roman" w:cs="Times New Roman"/>
          <w:sz w:val="24"/>
          <w:szCs w:val="24"/>
        </w:rPr>
        <w:t>,</w:t>
      </w:r>
      <w:r w:rsidRPr="00F91B34">
        <w:rPr>
          <w:rFonts w:ascii="Times New Roman" w:hAnsi="Times New Roman" w:cs="Times New Roman"/>
          <w:sz w:val="24"/>
          <w:szCs w:val="24"/>
        </w:rPr>
        <w:t xml:space="preserve"> and cooperatives to access milk performance metrics and detailed information</w:t>
      </w:r>
      <w:r>
        <w:rPr>
          <w:rFonts w:ascii="Times New Roman" w:hAnsi="Times New Roman" w:cs="Times New Roman"/>
          <w:sz w:val="24"/>
          <w:szCs w:val="24"/>
        </w:rPr>
        <w:t xml:space="preserve"> on current production, quality</w:t>
      </w:r>
      <w:r w:rsidR="008532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B34">
        <w:rPr>
          <w:rFonts w:ascii="Times New Roman" w:hAnsi="Times New Roman" w:cs="Times New Roman"/>
          <w:sz w:val="24"/>
          <w:szCs w:val="24"/>
        </w:rPr>
        <w:t xml:space="preserve">and quality. Milk </w:t>
      </w:r>
      <w:proofErr w:type="spellStart"/>
      <w:r w:rsidRPr="00F91B34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F91B34">
        <w:rPr>
          <w:rFonts w:ascii="Times New Roman" w:hAnsi="Times New Roman" w:cs="Times New Roman"/>
          <w:sz w:val="24"/>
          <w:szCs w:val="24"/>
        </w:rPr>
        <w:t xml:space="preserve"> is the only platform that enables users to track </w:t>
      </w:r>
      <w:r w:rsidR="00853203">
        <w:rPr>
          <w:rFonts w:ascii="Times New Roman" w:hAnsi="Times New Roman" w:cs="Times New Roman"/>
          <w:sz w:val="24"/>
          <w:szCs w:val="24"/>
        </w:rPr>
        <w:t>milk</w:t>
      </w:r>
      <w:r w:rsidRPr="00F91B34">
        <w:rPr>
          <w:rFonts w:ascii="Times New Roman" w:hAnsi="Times New Roman" w:cs="Times New Roman"/>
          <w:sz w:val="24"/>
          <w:szCs w:val="24"/>
        </w:rPr>
        <w:t xml:space="preserve"> production and quality using a cloud-based web and mobile solution</w:t>
      </w:r>
      <w:r w:rsidR="001A51B3">
        <w:rPr>
          <w:rFonts w:ascii="Times New Roman" w:hAnsi="Times New Roman" w:cs="Times New Roman"/>
          <w:sz w:val="24"/>
          <w:szCs w:val="24"/>
        </w:rPr>
        <w:t xml:space="preserve"> </w:t>
      </w:r>
      <w:r w:rsidR="001A51B3">
        <w:rPr>
          <w:rFonts w:ascii="Times New Roman" w:hAnsi="Times New Roman" w:cs="Times New Roman"/>
          <w:sz w:val="24"/>
          <w:szCs w:val="24"/>
        </w:rPr>
        <w:fldChar w:fldCharType="begin"/>
      </w:r>
      <w:r w:rsidR="001A51B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{"citationID":"ZSmipLX5","properties":{"formattedCitation":"({\\i{}Welcome to Milk Moovement}, n.d.)","plainCitation":"(Welcome to Milk Moovement, n.d.)","noteIndex":0},"citationItems":[{"id":1237,"uris":["http://zotero.org/users/local/v2GNSyVw/items/ABSKVB42"],"uri":["http://zotero.org/users/local/v2GNSyVw/items/ABSKVB42"],"itemData":{"id":1237,"type":"webpage","abstract":"What is Milk Moovement and what you can expect from our blog.","title":"Welcome to Milk Moovement","URL":"https://www.milkmoovement.com/blog/welcome-to-milk-moovement","accessed":{"date-parts":[["2020",12,7]]}}}],"schema":"https://github.com/citation-style-language/schema/raw/master/csl-citation.json"} </w:instrText>
      </w:r>
      <w:r w:rsidR="001A51B3">
        <w:rPr>
          <w:rFonts w:ascii="Times New Roman" w:hAnsi="Times New Roman" w:cs="Times New Roman"/>
          <w:sz w:val="24"/>
          <w:szCs w:val="24"/>
        </w:rPr>
        <w:fldChar w:fldCharType="separate"/>
      </w:r>
      <w:r w:rsidR="001A51B3" w:rsidRPr="001A51B3">
        <w:rPr>
          <w:rFonts w:ascii="Times New Roman" w:hAnsi="Times New Roman" w:cs="Times New Roman"/>
          <w:sz w:val="24"/>
          <w:szCs w:val="24"/>
        </w:rPr>
        <w:t>(</w:t>
      </w:r>
      <w:r w:rsidR="001A51B3" w:rsidRPr="001A51B3">
        <w:rPr>
          <w:rFonts w:ascii="Times New Roman" w:hAnsi="Times New Roman" w:cs="Times New Roman"/>
          <w:i/>
          <w:iCs/>
          <w:sz w:val="24"/>
          <w:szCs w:val="24"/>
        </w:rPr>
        <w:t>Welcome to Milk Moovement</w:t>
      </w:r>
      <w:r w:rsidR="001A51B3" w:rsidRPr="001A51B3">
        <w:rPr>
          <w:rFonts w:ascii="Times New Roman" w:hAnsi="Times New Roman" w:cs="Times New Roman"/>
          <w:sz w:val="24"/>
          <w:szCs w:val="24"/>
        </w:rPr>
        <w:t>, n.d.)</w:t>
      </w:r>
      <w:r w:rsidR="001A51B3">
        <w:rPr>
          <w:rFonts w:ascii="Times New Roman" w:hAnsi="Times New Roman" w:cs="Times New Roman"/>
          <w:sz w:val="24"/>
          <w:szCs w:val="24"/>
        </w:rPr>
        <w:fldChar w:fldCharType="end"/>
      </w:r>
      <w:r w:rsidR="001A51B3">
        <w:rPr>
          <w:rFonts w:ascii="Times New Roman" w:hAnsi="Times New Roman" w:cs="Times New Roman"/>
          <w:sz w:val="24"/>
          <w:szCs w:val="24"/>
        </w:rPr>
        <w:t>.</w:t>
      </w:r>
    </w:p>
    <w:p w14:paraId="3A560635" w14:textId="64EF4A00" w:rsidR="00D06C77" w:rsidRPr="004226F8" w:rsidRDefault="007F30A5" w:rsidP="0080564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6F8">
        <w:rPr>
          <w:rFonts w:ascii="Times New Roman" w:hAnsi="Times New Roman" w:cs="Times New Roman"/>
          <w:b/>
          <w:bCs/>
          <w:sz w:val="24"/>
          <w:szCs w:val="24"/>
        </w:rPr>
        <w:t>Favorableness of the industry</w:t>
      </w:r>
    </w:p>
    <w:p w14:paraId="1666649C" w14:textId="0C06F472" w:rsidR="004D2786" w:rsidRDefault="004D2786" w:rsidP="006E2B7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2786">
        <w:rPr>
          <w:rFonts w:ascii="Times New Roman" w:hAnsi="Times New Roman" w:cs="Times New Roman"/>
          <w:sz w:val="24"/>
          <w:szCs w:val="24"/>
        </w:rPr>
        <w:t xml:space="preserve">Milk </w:t>
      </w:r>
      <w:proofErr w:type="spellStart"/>
      <w:r w:rsidRPr="004D2786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4D2786">
        <w:rPr>
          <w:rFonts w:ascii="Times New Roman" w:hAnsi="Times New Roman" w:cs="Times New Roman"/>
          <w:sz w:val="24"/>
          <w:szCs w:val="24"/>
        </w:rPr>
        <w:t xml:space="preserve"> </w:t>
      </w:r>
      <w:r w:rsidR="00853203">
        <w:rPr>
          <w:rFonts w:ascii="Times New Roman" w:hAnsi="Times New Roman" w:cs="Times New Roman"/>
          <w:sz w:val="24"/>
          <w:szCs w:val="24"/>
        </w:rPr>
        <w:t>helps solve</w:t>
      </w:r>
      <w:r w:rsidRPr="004D2786">
        <w:rPr>
          <w:rFonts w:ascii="Times New Roman" w:hAnsi="Times New Roman" w:cs="Times New Roman"/>
          <w:sz w:val="24"/>
          <w:szCs w:val="24"/>
        </w:rPr>
        <w:t xml:space="preserve"> challenges with a </w:t>
      </w:r>
      <w:r w:rsidR="00853203">
        <w:rPr>
          <w:rFonts w:ascii="Times New Roman" w:hAnsi="Times New Roman" w:cs="Times New Roman"/>
          <w:sz w:val="24"/>
          <w:szCs w:val="24"/>
        </w:rPr>
        <w:t>standard</w:t>
      </w:r>
      <w:r w:rsidRPr="004D2786">
        <w:rPr>
          <w:rFonts w:ascii="Times New Roman" w:hAnsi="Times New Roman" w:cs="Times New Roman"/>
          <w:sz w:val="24"/>
          <w:szCs w:val="24"/>
        </w:rPr>
        <w:t xml:space="preserve"> cloud system that takes everybody in the dairy supply chain. The software provides real-time data-sharing and analysis for cooperatives, drivers</w:t>
      </w:r>
      <w:r w:rsidR="00853203">
        <w:rPr>
          <w:rFonts w:ascii="Times New Roman" w:hAnsi="Times New Roman" w:cs="Times New Roman"/>
          <w:sz w:val="24"/>
          <w:szCs w:val="24"/>
        </w:rPr>
        <w:t>,</w:t>
      </w:r>
      <w:r w:rsidRPr="004D2786">
        <w:rPr>
          <w:rFonts w:ascii="Times New Roman" w:hAnsi="Times New Roman" w:cs="Times New Roman"/>
          <w:sz w:val="24"/>
          <w:szCs w:val="24"/>
        </w:rPr>
        <w:t xml:space="preserve"> and farmers, which instantly schedule and track milk supply chains. The provided services mark the </w:t>
      </w:r>
      <w:r w:rsidR="00853203">
        <w:rPr>
          <w:rFonts w:ascii="Times New Roman" w:hAnsi="Times New Roman" w:cs="Times New Roman"/>
          <w:sz w:val="24"/>
          <w:szCs w:val="24"/>
        </w:rPr>
        <w:t xml:space="preserve">company's starting point </w:t>
      </w:r>
      <w:r w:rsidRPr="004D2786">
        <w:rPr>
          <w:rFonts w:ascii="Times New Roman" w:hAnsi="Times New Roman" w:cs="Times New Roman"/>
          <w:sz w:val="24"/>
          <w:szCs w:val="24"/>
        </w:rPr>
        <w:t>as it continues to improve knowledge access through and beyond the milk supply chain</w:t>
      </w:r>
      <w:r w:rsidR="0012348E">
        <w:rPr>
          <w:rFonts w:ascii="Times New Roman" w:hAnsi="Times New Roman" w:cs="Times New Roman"/>
          <w:sz w:val="24"/>
          <w:szCs w:val="24"/>
        </w:rPr>
        <w:t xml:space="preserve"> </w:t>
      </w:r>
      <w:r w:rsidR="0012348E">
        <w:rPr>
          <w:rFonts w:ascii="Times New Roman" w:hAnsi="Times New Roman" w:cs="Times New Roman"/>
          <w:sz w:val="24"/>
          <w:szCs w:val="24"/>
        </w:rPr>
        <w:fldChar w:fldCharType="begin"/>
      </w:r>
      <w:r w:rsidR="0012348E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{"citationID":"RPF7UNSO","properties":{"formattedCitation":"({\\i{}MilkMoovement}, n.d.)","plainCitation":"(MilkMoovement, n.d.)","noteIndex":0},"citationItems":[{"id":1241,"uris":["http://zotero.org/users/local/v2GNSyVw/items/UHKUCGR9"],"uri":["http://zotero.org/users/local/v2GNSyVw/items/UHKUCGR9"],"itemData":{"id":1241,"type":"webpage","abstract":"Providing actionable intelligence across the dairy supply chain. MilkMoovement's Founders, Investors, Employees, Recommendations, Videos, Deals &amp; Jobs...","container-title":"F6S","title":"MilkMoovement","URL":"https://www.f6s.com/milkmoovement","accessed":{"date-parts":[["2020",12,7]]}}}],"schema":"https://github.com/citation-style-language/schema/raw/master/csl-citation.json"} </w:instrText>
      </w:r>
      <w:r w:rsidR="0012348E">
        <w:rPr>
          <w:rFonts w:ascii="Times New Roman" w:hAnsi="Times New Roman" w:cs="Times New Roman"/>
          <w:sz w:val="24"/>
          <w:szCs w:val="24"/>
        </w:rPr>
        <w:fldChar w:fldCharType="separate"/>
      </w:r>
      <w:r w:rsidR="0012348E" w:rsidRPr="0012348E">
        <w:rPr>
          <w:rFonts w:ascii="Times New Roman" w:hAnsi="Times New Roman" w:cs="Times New Roman"/>
          <w:sz w:val="24"/>
          <w:szCs w:val="24"/>
        </w:rPr>
        <w:t>(</w:t>
      </w:r>
      <w:r w:rsidR="0012348E" w:rsidRPr="0012348E">
        <w:rPr>
          <w:rFonts w:ascii="Times New Roman" w:hAnsi="Times New Roman" w:cs="Times New Roman"/>
          <w:i/>
          <w:iCs/>
          <w:sz w:val="24"/>
          <w:szCs w:val="24"/>
        </w:rPr>
        <w:t>MilkMoovement</w:t>
      </w:r>
      <w:r w:rsidR="0012348E" w:rsidRPr="0012348E">
        <w:rPr>
          <w:rFonts w:ascii="Times New Roman" w:hAnsi="Times New Roman" w:cs="Times New Roman"/>
          <w:sz w:val="24"/>
          <w:szCs w:val="24"/>
        </w:rPr>
        <w:t>, n.d.)</w:t>
      </w:r>
      <w:r w:rsidR="0012348E">
        <w:rPr>
          <w:rFonts w:ascii="Times New Roman" w:hAnsi="Times New Roman" w:cs="Times New Roman"/>
          <w:sz w:val="24"/>
          <w:szCs w:val="24"/>
        </w:rPr>
        <w:fldChar w:fldCharType="end"/>
      </w:r>
      <w:r w:rsidRPr="004D2786">
        <w:rPr>
          <w:rFonts w:ascii="Times New Roman" w:hAnsi="Times New Roman" w:cs="Times New Roman"/>
          <w:sz w:val="24"/>
          <w:szCs w:val="24"/>
        </w:rPr>
        <w:t xml:space="preserve">. The company help farmers produce healthier products and </w:t>
      </w:r>
      <w:r w:rsidR="00853203">
        <w:rPr>
          <w:rFonts w:ascii="Times New Roman" w:hAnsi="Times New Roman" w:cs="Times New Roman"/>
          <w:sz w:val="24"/>
          <w:szCs w:val="24"/>
        </w:rPr>
        <w:t>enhanc</w:t>
      </w:r>
      <w:r w:rsidRPr="004D2786">
        <w:rPr>
          <w:rFonts w:ascii="Times New Roman" w:hAnsi="Times New Roman" w:cs="Times New Roman"/>
          <w:sz w:val="24"/>
          <w:szCs w:val="24"/>
        </w:rPr>
        <w:t xml:space="preserve">e customer trust in the food they buy. Milk boards eliminate administrative time by a mean of $800,000 in savings for Milk </w:t>
      </w:r>
      <w:proofErr w:type="spellStart"/>
      <w:r w:rsidRPr="004D2786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="001A51B3">
        <w:rPr>
          <w:rFonts w:ascii="Times New Roman" w:hAnsi="Times New Roman" w:cs="Times New Roman"/>
          <w:sz w:val="24"/>
          <w:szCs w:val="24"/>
        </w:rPr>
        <w:t xml:space="preserve"> </w:t>
      </w:r>
      <w:r w:rsidR="001A51B3">
        <w:rPr>
          <w:rFonts w:ascii="Times New Roman" w:hAnsi="Times New Roman" w:cs="Times New Roman"/>
          <w:sz w:val="24"/>
          <w:szCs w:val="24"/>
        </w:rPr>
        <w:fldChar w:fldCharType="begin"/>
      </w:r>
      <w:r w:rsidR="001A51B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{"citationID":"4pMH9PMW","properties":{"formattedCitation":"(DP, 2020)","plainCitation":"(DP, 2020)","noteIndex":0},"citationItems":[{"id":1244,"uris":["http://zotero.org/users/local/v2GNSyVw/items/FYVA4ZAR"],"uri":["http://zotero.org/users/local/v2GNSyVw/items/FYVA4ZAR"],"itemData":{"id":1244,"type":"post-weblog","abstract":"Milk Moovement, a dairy supply chain management company, today announced that it is fast-expanding in key","container-title":"Dairy Business News","language":"en","note":"publisher: DairyBusiness News Team DP\nsection: News","title":"Dairy Supply Chain Company Milk Moovement Enters the U.S. Market; Joins 2020 Class of Techstars Farm to Fork Accelerator","URL":"https://www.dairybusiness.com/dairy-supply-chain-company-milk-moovement-enters-the-u-s-market-joins-2020-class-of-techstars-farm-to-fork-accelerator/","author":[{"family":"DP","given":"DairyBusiness News Team"}],"accessed":{"date-parts":[["2020",12,7]]},"issued":{"date-parts":[["2020",10,9]]}}}],"schema":"https://github.com/citation-style-language/schema/raw/master/csl-citation.json"} </w:instrText>
      </w:r>
      <w:r w:rsidR="001A51B3">
        <w:rPr>
          <w:rFonts w:ascii="Times New Roman" w:hAnsi="Times New Roman" w:cs="Times New Roman"/>
          <w:sz w:val="24"/>
          <w:szCs w:val="24"/>
        </w:rPr>
        <w:fldChar w:fldCharType="separate"/>
      </w:r>
      <w:r w:rsidR="001A51B3" w:rsidRPr="001A51B3">
        <w:rPr>
          <w:rFonts w:ascii="Times New Roman" w:hAnsi="Times New Roman" w:cs="Times New Roman"/>
          <w:sz w:val="24"/>
        </w:rPr>
        <w:t>(DP, 2020)</w:t>
      </w:r>
      <w:r w:rsidR="001A51B3">
        <w:rPr>
          <w:rFonts w:ascii="Times New Roman" w:hAnsi="Times New Roman" w:cs="Times New Roman"/>
          <w:sz w:val="24"/>
          <w:szCs w:val="24"/>
        </w:rPr>
        <w:fldChar w:fldCharType="end"/>
      </w:r>
      <w:r w:rsidRPr="004D2786">
        <w:rPr>
          <w:rFonts w:ascii="Times New Roman" w:hAnsi="Times New Roman" w:cs="Times New Roman"/>
          <w:sz w:val="24"/>
          <w:szCs w:val="24"/>
        </w:rPr>
        <w:t xml:space="preserve">. </w:t>
      </w:r>
      <w:r w:rsidR="00853203">
        <w:rPr>
          <w:rFonts w:ascii="Times New Roman" w:hAnsi="Times New Roman" w:cs="Times New Roman"/>
          <w:sz w:val="24"/>
          <w:szCs w:val="24"/>
        </w:rPr>
        <w:t xml:space="preserve">Dairy farmers love Milk </w:t>
      </w:r>
      <w:proofErr w:type="spellStart"/>
      <w:r w:rsidR="00853203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4D2786">
        <w:rPr>
          <w:rFonts w:ascii="Times New Roman" w:hAnsi="Times New Roman" w:cs="Times New Roman"/>
          <w:sz w:val="24"/>
          <w:szCs w:val="24"/>
        </w:rPr>
        <w:t xml:space="preserve"> due to access to real</w:t>
      </w:r>
      <w:r w:rsidR="00853203">
        <w:rPr>
          <w:rFonts w:ascii="Times New Roman" w:hAnsi="Times New Roman" w:cs="Times New Roman"/>
          <w:sz w:val="24"/>
          <w:szCs w:val="24"/>
        </w:rPr>
        <w:t>-</w:t>
      </w:r>
      <w:r w:rsidRPr="004D2786">
        <w:rPr>
          <w:rFonts w:ascii="Times New Roman" w:hAnsi="Times New Roman" w:cs="Times New Roman"/>
          <w:sz w:val="24"/>
          <w:szCs w:val="24"/>
        </w:rPr>
        <w:t>time data that detects farm problems up to 30 days before the industry norm. Producers will also provide subscribers to different partners to help them handle their business. Therefore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D2786">
        <w:rPr>
          <w:rFonts w:ascii="Times New Roman" w:hAnsi="Times New Roman" w:cs="Times New Roman"/>
          <w:sz w:val="24"/>
          <w:szCs w:val="24"/>
        </w:rPr>
        <w:t xml:space="preserve"> the Milk </w:t>
      </w:r>
      <w:proofErr w:type="spellStart"/>
      <w:r w:rsidRPr="004D2786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4D2786">
        <w:rPr>
          <w:rFonts w:ascii="Times New Roman" w:hAnsi="Times New Roman" w:cs="Times New Roman"/>
          <w:sz w:val="24"/>
          <w:szCs w:val="24"/>
        </w:rPr>
        <w:t xml:space="preserve"> system is an all-inclusive Enterprise Resource Planning (ERP), putting together a whole farm support network for quick decisions.</w:t>
      </w:r>
    </w:p>
    <w:p w14:paraId="26B5286B" w14:textId="58DC4C42" w:rsidR="00D679D6" w:rsidRPr="004226F8" w:rsidRDefault="007F30A5" w:rsidP="0043562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6F8">
        <w:rPr>
          <w:rFonts w:ascii="Times New Roman" w:hAnsi="Times New Roman" w:cs="Times New Roman"/>
          <w:b/>
          <w:bCs/>
          <w:sz w:val="24"/>
          <w:szCs w:val="24"/>
        </w:rPr>
        <w:t>Market Size</w:t>
      </w:r>
    </w:p>
    <w:p w14:paraId="7DD142D9" w14:textId="64B5A0FB" w:rsidR="00635470" w:rsidRDefault="008B0BF0" w:rsidP="006E2B7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B0BF0">
        <w:rPr>
          <w:rFonts w:ascii="Times New Roman" w:hAnsi="Times New Roman" w:cs="Times New Roman"/>
          <w:sz w:val="24"/>
          <w:szCs w:val="24"/>
        </w:rPr>
        <w:t>In the summer, Milk </w:t>
      </w:r>
      <w:proofErr w:type="spellStart"/>
      <w:r w:rsidRPr="008B0BF0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8B0BF0">
        <w:rPr>
          <w:rFonts w:ascii="Times New Roman" w:hAnsi="Times New Roman" w:cs="Times New Roman"/>
          <w:sz w:val="24"/>
          <w:szCs w:val="24"/>
        </w:rPr>
        <w:t xml:space="preserve"> signed its first American client, Triple B Milk Transport LLC, following </w:t>
      </w:r>
      <w:r w:rsidR="00853203">
        <w:rPr>
          <w:rFonts w:ascii="Times New Roman" w:hAnsi="Times New Roman" w:cs="Times New Roman"/>
          <w:sz w:val="24"/>
          <w:szCs w:val="24"/>
        </w:rPr>
        <w:t xml:space="preserve">the </w:t>
      </w:r>
      <w:r w:rsidRPr="008B0BF0">
        <w:rPr>
          <w:rFonts w:ascii="Times New Roman" w:hAnsi="Times New Roman" w:cs="Times New Roman"/>
          <w:sz w:val="24"/>
          <w:szCs w:val="24"/>
        </w:rPr>
        <w:t xml:space="preserve">latest developments. The proprietary platform from Milk </w:t>
      </w:r>
      <w:proofErr w:type="spellStart"/>
      <w:r w:rsidRPr="008B0BF0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8B0BF0">
        <w:rPr>
          <w:rFonts w:ascii="Times New Roman" w:hAnsi="Times New Roman" w:cs="Times New Roman"/>
          <w:sz w:val="24"/>
          <w:szCs w:val="24"/>
        </w:rPr>
        <w:t>, which provides acti</w:t>
      </w:r>
      <w:r w:rsidR="00853203">
        <w:rPr>
          <w:rFonts w:ascii="Times New Roman" w:hAnsi="Times New Roman" w:cs="Times New Roman"/>
          <w:sz w:val="24"/>
          <w:szCs w:val="24"/>
        </w:rPr>
        <w:t>onabl</w:t>
      </w:r>
      <w:r w:rsidRPr="008B0BF0">
        <w:rPr>
          <w:rFonts w:ascii="Times New Roman" w:hAnsi="Times New Roman" w:cs="Times New Roman"/>
          <w:sz w:val="24"/>
          <w:szCs w:val="24"/>
        </w:rPr>
        <w:t xml:space="preserve">e intelligence across the milk supply chain through their cloud-based software, is currently being used throughout the </w:t>
      </w:r>
      <w:r w:rsidR="00853203">
        <w:rPr>
          <w:rFonts w:ascii="Times New Roman" w:hAnsi="Times New Roman" w:cs="Times New Roman"/>
          <w:sz w:val="24"/>
          <w:szCs w:val="24"/>
        </w:rPr>
        <w:t>Wisconsin-based organization's transportation network</w:t>
      </w:r>
      <w:r w:rsidR="0012348E">
        <w:rPr>
          <w:rFonts w:ascii="Times New Roman" w:hAnsi="Times New Roman" w:cs="Times New Roman"/>
          <w:sz w:val="24"/>
          <w:szCs w:val="24"/>
        </w:rPr>
        <w:t xml:space="preserve"> </w:t>
      </w:r>
      <w:r w:rsidR="0012348E">
        <w:rPr>
          <w:rFonts w:ascii="Times New Roman" w:hAnsi="Times New Roman" w:cs="Times New Roman"/>
          <w:sz w:val="24"/>
          <w:szCs w:val="24"/>
        </w:rPr>
        <w:fldChar w:fldCharType="begin"/>
      </w:r>
      <w:r w:rsidR="0012348E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{"citationID":"vMWdNQwC","properties":{"formattedCitation":"({\\i{}Milk Moovement Company Profile}, n.d.)","plainCitation":"(Milk Moovement Company Profile, n.d.)","noteIndex":0},"citationItems":[{"id":1239,"uris":["http://zotero.org/users/local/v2GNSyVw/items/BZD3JAPN"],"uri":["http://zotero.org/users/local/v2GNSyVw/items/BZD3JAPN"],"itemData":{"id":1239,"type":"webpage","abstract":"Information on valuation, funding, cap tables, investors, and executives for Milk Moovement. Use the PitchBook Platform to explore the full profile.","language":"en","title":"Milk Moovement Company Profile: Valuation &amp; Investors | PitchBook","title-short":"Milk Moovement Company Profile","URL":"https://pitchbook.com/profiles/company/300764-98","accessed":{"date-parts":[["2020",12,7]]}}}],"schema":"https://github.com/citation-style-language/schema/raw/master/csl-citation.json"} </w:instrText>
      </w:r>
      <w:r w:rsidR="0012348E">
        <w:rPr>
          <w:rFonts w:ascii="Times New Roman" w:hAnsi="Times New Roman" w:cs="Times New Roman"/>
          <w:sz w:val="24"/>
          <w:szCs w:val="24"/>
        </w:rPr>
        <w:fldChar w:fldCharType="separate"/>
      </w:r>
      <w:r w:rsidR="0012348E" w:rsidRPr="0012348E">
        <w:rPr>
          <w:rFonts w:ascii="Times New Roman" w:hAnsi="Times New Roman" w:cs="Times New Roman"/>
          <w:sz w:val="24"/>
          <w:szCs w:val="24"/>
        </w:rPr>
        <w:t>(</w:t>
      </w:r>
      <w:r w:rsidR="0012348E" w:rsidRPr="0012348E">
        <w:rPr>
          <w:rFonts w:ascii="Times New Roman" w:hAnsi="Times New Roman" w:cs="Times New Roman"/>
          <w:i/>
          <w:iCs/>
          <w:sz w:val="24"/>
          <w:szCs w:val="24"/>
        </w:rPr>
        <w:t>Milk Moovement Company Profile</w:t>
      </w:r>
      <w:r w:rsidR="0012348E" w:rsidRPr="0012348E">
        <w:rPr>
          <w:rFonts w:ascii="Times New Roman" w:hAnsi="Times New Roman" w:cs="Times New Roman"/>
          <w:sz w:val="24"/>
          <w:szCs w:val="24"/>
        </w:rPr>
        <w:t>, n.d.)</w:t>
      </w:r>
      <w:r w:rsidR="0012348E">
        <w:rPr>
          <w:rFonts w:ascii="Times New Roman" w:hAnsi="Times New Roman" w:cs="Times New Roman"/>
          <w:sz w:val="24"/>
          <w:szCs w:val="24"/>
        </w:rPr>
        <w:fldChar w:fldCharType="end"/>
      </w:r>
      <w:r w:rsidR="00853203">
        <w:rPr>
          <w:rFonts w:ascii="Times New Roman" w:hAnsi="Times New Roman" w:cs="Times New Roman"/>
          <w:sz w:val="24"/>
          <w:szCs w:val="24"/>
        </w:rPr>
        <w:t>.</w:t>
      </w:r>
      <w:r w:rsidR="00635470">
        <w:rPr>
          <w:rFonts w:ascii="Times New Roman" w:hAnsi="Times New Roman" w:cs="Times New Roman"/>
          <w:sz w:val="24"/>
          <w:szCs w:val="24"/>
        </w:rPr>
        <w:t xml:space="preserve"> Additionally, </w:t>
      </w:r>
      <w:r w:rsidR="00635470" w:rsidRPr="00DF6EF9">
        <w:rPr>
          <w:rFonts w:ascii="Times New Roman" w:hAnsi="Times New Roman" w:cs="Times New Roman"/>
          <w:sz w:val="24"/>
          <w:szCs w:val="24"/>
        </w:rPr>
        <w:t xml:space="preserve">St. John's Milk Movement was accepted by </w:t>
      </w:r>
      <w:r w:rsidR="00853203">
        <w:rPr>
          <w:rFonts w:ascii="Times New Roman" w:hAnsi="Times New Roman" w:cs="Times New Roman"/>
          <w:sz w:val="24"/>
          <w:szCs w:val="24"/>
        </w:rPr>
        <w:t xml:space="preserve">the </w:t>
      </w:r>
      <w:r w:rsidR="00635470" w:rsidRPr="00DF6EF9">
        <w:rPr>
          <w:rFonts w:ascii="Times New Roman" w:hAnsi="Times New Roman" w:cs="Times New Roman"/>
          <w:sz w:val="24"/>
          <w:szCs w:val="24"/>
        </w:rPr>
        <w:t>Food-X program in New York City and the Silicon Valley Thrive Accelerator.</w:t>
      </w:r>
      <w:r w:rsidR="00635470">
        <w:rPr>
          <w:rFonts w:ascii="Times New Roman" w:hAnsi="Times New Roman" w:cs="Times New Roman"/>
          <w:sz w:val="24"/>
          <w:szCs w:val="24"/>
        </w:rPr>
        <w:t xml:space="preserve"> </w:t>
      </w:r>
      <w:r w:rsidR="00635470" w:rsidRPr="004D2786">
        <w:rPr>
          <w:rFonts w:ascii="Times New Roman" w:hAnsi="Times New Roman" w:cs="Times New Roman"/>
          <w:sz w:val="24"/>
          <w:szCs w:val="24"/>
        </w:rPr>
        <w:t xml:space="preserve">Both food programs, which give their members investment, have been awarded to Milk </w:t>
      </w:r>
      <w:proofErr w:type="spellStart"/>
      <w:r w:rsidR="00635470" w:rsidRPr="004D2786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="00635470" w:rsidRPr="004D2786">
        <w:rPr>
          <w:rFonts w:ascii="Times New Roman" w:hAnsi="Times New Roman" w:cs="Times New Roman"/>
          <w:sz w:val="24"/>
          <w:szCs w:val="24"/>
        </w:rPr>
        <w:t xml:space="preserve"> for nearly $300,000, which it expects will reach $750,000</w:t>
      </w:r>
      <w:r w:rsidR="001A51B3">
        <w:rPr>
          <w:rFonts w:ascii="Times New Roman" w:hAnsi="Times New Roman" w:cs="Times New Roman"/>
          <w:sz w:val="24"/>
          <w:szCs w:val="24"/>
        </w:rPr>
        <w:t xml:space="preserve"> </w:t>
      </w:r>
      <w:r w:rsidR="001A51B3">
        <w:rPr>
          <w:rFonts w:ascii="Times New Roman" w:hAnsi="Times New Roman" w:cs="Times New Roman"/>
          <w:sz w:val="24"/>
          <w:szCs w:val="24"/>
        </w:rPr>
        <w:fldChar w:fldCharType="begin"/>
      </w:r>
      <w:r w:rsidR="001A51B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{"citationID":"gnagaQp3","properties":{"formattedCitation":"({\\i{}Milk Moovement in 2 US Accelerators}, n.d.)","plainCitation":"(Milk Moovement in 2 US Accelerators, n.d.)","noteIndex":0},"citationItems":[{"id":1242,"uris":["http://zotero.org/users/local/v2GNSyVw/items/R4SEZY3D"],"uri":["http://zotero.org/users/local/v2GNSyVw/items/R4SEZY3D"],"itemData":{"id":1242,"type":"webpage","abstract":"St. John’s-based Milk Moovement has been accepted into the Food-X program in New York City, having also joined the Thrive accelerator in Silicon Valley, meaning it is simultaneously going through two American accelerators.\n\nBoth these food-related programs offer investment to their participants, so...","title":"Milk Moovement in 2 US Accelerators","URL":"http://entrevestor.com/home/entry/milk-moovement-in-2-us-accelerators","accessed":{"date-parts":[["2020",12,7]]}}}],"schema":"https://github.com/citation-style-language/schema/raw/master/csl-citation.json"} </w:instrText>
      </w:r>
      <w:r w:rsidR="001A51B3">
        <w:rPr>
          <w:rFonts w:ascii="Times New Roman" w:hAnsi="Times New Roman" w:cs="Times New Roman"/>
          <w:sz w:val="24"/>
          <w:szCs w:val="24"/>
        </w:rPr>
        <w:fldChar w:fldCharType="separate"/>
      </w:r>
      <w:r w:rsidR="001A51B3" w:rsidRPr="001A51B3">
        <w:rPr>
          <w:rFonts w:ascii="Times New Roman" w:hAnsi="Times New Roman" w:cs="Times New Roman"/>
          <w:sz w:val="24"/>
          <w:szCs w:val="24"/>
        </w:rPr>
        <w:t>(</w:t>
      </w:r>
      <w:r w:rsidR="001A51B3" w:rsidRPr="001A51B3">
        <w:rPr>
          <w:rFonts w:ascii="Times New Roman" w:hAnsi="Times New Roman" w:cs="Times New Roman"/>
          <w:i/>
          <w:iCs/>
          <w:sz w:val="24"/>
          <w:szCs w:val="24"/>
        </w:rPr>
        <w:t>Milk Moovement in 2 US Accelerators</w:t>
      </w:r>
      <w:r w:rsidR="001A51B3" w:rsidRPr="001A51B3">
        <w:rPr>
          <w:rFonts w:ascii="Times New Roman" w:hAnsi="Times New Roman" w:cs="Times New Roman"/>
          <w:sz w:val="24"/>
          <w:szCs w:val="24"/>
        </w:rPr>
        <w:t>, n.d.)</w:t>
      </w:r>
      <w:r w:rsidR="001A51B3">
        <w:rPr>
          <w:rFonts w:ascii="Times New Roman" w:hAnsi="Times New Roman" w:cs="Times New Roman"/>
          <w:sz w:val="24"/>
          <w:szCs w:val="24"/>
        </w:rPr>
        <w:fldChar w:fldCharType="end"/>
      </w:r>
      <w:r w:rsidR="00635470" w:rsidRPr="004D2786">
        <w:rPr>
          <w:rFonts w:ascii="Times New Roman" w:hAnsi="Times New Roman" w:cs="Times New Roman"/>
          <w:sz w:val="24"/>
          <w:szCs w:val="24"/>
        </w:rPr>
        <w:t>.</w:t>
      </w:r>
    </w:p>
    <w:p w14:paraId="628E10C3" w14:textId="18728E7E" w:rsidR="00257446" w:rsidRPr="004226F8" w:rsidRDefault="007F30A5" w:rsidP="005F2B2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6F8">
        <w:rPr>
          <w:rFonts w:ascii="Times New Roman" w:hAnsi="Times New Roman" w:cs="Times New Roman"/>
          <w:b/>
          <w:bCs/>
          <w:sz w:val="24"/>
          <w:szCs w:val="24"/>
        </w:rPr>
        <w:t>Entrepreneurial Team and management</w:t>
      </w:r>
    </w:p>
    <w:p w14:paraId="7FFE29F2" w14:textId="5D9444F9" w:rsidR="00275D52" w:rsidRDefault="004D2786" w:rsidP="006E2B79">
      <w:pPr>
        <w:spacing w:line="24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4D2786">
        <w:rPr>
          <w:rFonts w:ascii="Times New Roman" w:hAnsi="Times New Roman" w:cs="Times New Roman"/>
          <w:sz w:val="24"/>
          <w:szCs w:val="24"/>
        </w:rPr>
        <w:t>On joining Thrive and joining the Food-X group, the company got US$100,00</w:t>
      </w:r>
      <w:r w:rsidR="00DF6EF9">
        <w:rPr>
          <w:rFonts w:ascii="Times New Roman" w:hAnsi="Times New Roman" w:cs="Times New Roman"/>
          <w:sz w:val="24"/>
          <w:szCs w:val="24"/>
        </w:rPr>
        <w:t>0 and US$125,000</w:t>
      </w:r>
      <w:r w:rsidR="00853203">
        <w:rPr>
          <w:rFonts w:ascii="Times New Roman" w:hAnsi="Times New Roman" w:cs="Times New Roman"/>
          <w:sz w:val="24"/>
          <w:szCs w:val="24"/>
        </w:rPr>
        <w:t>,</w:t>
      </w:r>
      <w:r w:rsidR="00DF6EF9">
        <w:rPr>
          <w:rFonts w:ascii="Times New Roman" w:hAnsi="Times New Roman" w:cs="Times New Roman"/>
          <w:sz w:val="24"/>
          <w:szCs w:val="24"/>
        </w:rPr>
        <w:t xml:space="preserve"> respectively. </w:t>
      </w:r>
      <w:r w:rsidRPr="004D2786">
        <w:rPr>
          <w:rFonts w:ascii="Times New Roman" w:hAnsi="Times New Roman" w:cs="Times New Roman"/>
          <w:sz w:val="24"/>
          <w:szCs w:val="24"/>
        </w:rPr>
        <w:t xml:space="preserve">Jon King and Forsythe co-founded the company to digitize milk </w:t>
      </w:r>
      <w:r w:rsidRPr="004D2786">
        <w:rPr>
          <w:rFonts w:ascii="Times New Roman" w:hAnsi="Times New Roman" w:cs="Times New Roman"/>
          <w:sz w:val="24"/>
          <w:szCs w:val="24"/>
        </w:rPr>
        <w:lastRenderedPageBreak/>
        <w:t xml:space="preserve">delivery reporting for Canadian dairy boards. Initially, they planned on collaborating with milk board companies in Canada, claiming they matched the </w:t>
      </w:r>
      <w:r w:rsidR="00853203">
        <w:rPr>
          <w:rFonts w:ascii="Times New Roman" w:hAnsi="Times New Roman" w:cs="Times New Roman"/>
          <w:sz w:val="24"/>
          <w:szCs w:val="24"/>
        </w:rPr>
        <w:t>Canadian industry's framework</w:t>
      </w:r>
      <w:r w:rsidRPr="004D2786">
        <w:rPr>
          <w:rFonts w:ascii="Times New Roman" w:hAnsi="Times New Roman" w:cs="Times New Roman"/>
          <w:sz w:val="24"/>
          <w:szCs w:val="24"/>
        </w:rPr>
        <w:t xml:space="preserve"> more successfully in their proposal</w:t>
      </w:r>
      <w:r w:rsidR="001A51B3">
        <w:rPr>
          <w:rFonts w:ascii="Times New Roman" w:hAnsi="Times New Roman" w:cs="Times New Roman"/>
          <w:sz w:val="24"/>
          <w:szCs w:val="24"/>
        </w:rPr>
        <w:t xml:space="preserve"> </w:t>
      </w:r>
      <w:r w:rsidR="001A51B3">
        <w:rPr>
          <w:rFonts w:ascii="Times New Roman" w:hAnsi="Times New Roman" w:cs="Times New Roman"/>
          <w:sz w:val="24"/>
          <w:szCs w:val="24"/>
        </w:rPr>
        <w:fldChar w:fldCharType="begin"/>
      </w:r>
      <w:r w:rsidR="001A51B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{"citationID":"TAxeVsba","properties":{"formattedCitation":"({\\i{}Milk Moovement in 2 US Accelerators}, n.d.)","plainCitation":"(Milk Moovement in 2 US Accelerators, n.d.)","noteIndex":0},"citationItems":[{"id":1242,"uris":["http://zotero.org/users/local/v2GNSyVw/items/R4SEZY3D"],"uri":["http://zotero.org/users/local/v2GNSyVw/items/R4SEZY3D"],"itemData":{"id":1242,"type":"webpage","abstract":"St. John’s-based Milk Moovement has been accepted into the Food-X program in New York City, having also joined the Thrive accelerator in Silicon Valley, meaning it is simultaneously going through two American accelerators.\n\nBoth these food-related programs offer investment to their participants, so...","title":"Milk Moovement in 2 US Accelerators","URL":"http://entrevestor.com/home/entry/milk-moovement-in-2-us-accelerators","accessed":{"date-parts":[["2020",12,7]]}}}],"schema":"https://github.com/citation-style-language/schema/raw/master/csl-citation.json"} </w:instrText>
      </w:r>
      <w:r w:rsidR="001A51B3">
        <w:rPr>
          <w:rFonts w:ascii="Times New Roman" w:hAnsi="Times New Roman" w:cs="Times New Roman"/>
          <w:sz w:val="24"/>
          <w:szCs w:val="24"/>
        </w:rPr>
        <w:fldChar w:fldCharType="separate"/>
      </w:r>
      <w:r w:rsidR="001A51B3" w:rsidRPr="001A51B3">
        <w:rPr>
          <w:rFonts w:ascii="Times New Roman" w:hAnsi="Times New Roman" w:cs="Times New Roman"/>
          <w:sz w:val="24"/>
          <w:szCs w:val="24"/>
        </w:rPr>
        <w:t>(</w:t>
      </w:r>
      <w:r w:rsidR="001A51B3" w:rsidRPr="001A51B3">
        <w:rPr>
          <w:rFonts w:ascii="Times New Roman" w:hAnsi="Times New Roman" w:cs="Times New Roman"/>
          <w:i/>
          <w:iCs/>
          <w:sz w:val="24"/>
          <w:szCs w:val="24"/>
        </w:rPr>
        <w:t>Milk Moovement in 2 US Accelerators</w:t>
      </w:r>
      <w:r w:rsidR="001A51B3" w:rsidRPr="001A51B3">
        <w:rPr>
          <w:rFonts w:ascii="Times New Roman" w:hAnsi="Times New Roman" w:cs="Times New Roman"/>
          <w:sz w:val="24"/>
          <w:szCs w:val="24"/>
        </w:rPr>
        <w:t>, n.d.)</w:t>
      </w:r>
      <w:r w:rsidR="001A51B3">
        <w:rPr>
          <w:rFonts w:ascii="Times New Roman" w:hAnsi="Times New Roman" w:cs="Times New Roman"/>
          <w:sz w:val="24"/>
          <w:szCs w:val="24"/>
        </w:rPr>
        <w:fldChar w:fldCharType="end"/>
      </w:r>
      <w:r w:rsidRPr="004D2786">
        <w:rPr>
          <w:rFonts w:ascii="Times New Roman" w:hAnsi="Times New Roman" w:cs="Times New Roman"/>
          <w:sz w:val="24"/>
          <w:szCs w:val="24"/>
        </w:rPr>
        <w:t>.</w:t>
      </w:r>
    </w:p>
    <w:p w14:paraId="4E9312CD" w14:textId="5D0E1310" w:rsidR="009744FF" w:rsidRPr="004226F8" w:rsidRDefault="007F30A5" w:rsidP="00853203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6F8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059210C6" w14:textId="284275A7" w:rsidR="0012348E" w:rsidRDefault="00853203" w:rsidP="006E2B79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53203">
        <w:rPr>
          <w:rFonts w:ascii="Times New Roman" w:hAnsi="Times New Roman" w:cs="Times New Roman"/>
          <w:bCs/>
          <w:sz w:val="24"/>
          <w:szCs w:val="24"/>
        </w:rPr>
        <w:t xml:space="preserve">The Milk </w:t>
      </w:r>
      <w:proofErr w:type="spellStart"/>
      <w:r w:rsidRPr="00853203">
        <w:rPr>
          <w:rFonts w:ascii="Times New Roman" w:hAnsi="Times New Roman" w:cs="Times New Roman"/>
          <w:bCs/>
          <w:sz w:val="24"/>
          <w:szCs w:val="24"/>
        </w:rPr>
        <w:t>Moovement</w:t>
      </w:r>
      <w:proofErr w:type="spellEnd"/>
      <w:r w:rsidRPr="00853203">
        <w:rPr>
          <w:rFonts w:ascii="Times New Roman" w:hAnsi="Times New Roman" w:cs="Times New Roman"/>
          <w:bCs/>
          <w:sz w:val="24"/>
          <w:szCs w:val="24"/>
        </w:rPr>
        <w:t xml:space="preserve"> is an </w:t>
      </w:r>
      <w:r>
        <w:rPr>
          <w:rFonts w:ascii="Times New Roman" w:hAnsi="Times New Roman" w:cs="Times New Roman"/>
          <w:bCs/>
          <w:sz w:val="24"/>
          <w:szCs w:val="24"/>
        </w:rPr>
        <w:t>essential</w:t>
      </w:r>
      <w:r w:rsidRPr="00853203">
        <w:rPr>
          <w:rFonts w:ascii="Times New Roman" w:hAnsi="Times New Roman" w:cs="Times New Roman"/>
          <w:bCs/>
          <w:sz w:val="24"/>
          <w:szCs w:val="24"/>
        </w:rPr>
        <w:t xml:space="preserve"> tool for the dairy farmers </w:t>
      </w:r>
      <w:r>
        <w:rPr>
          <w:rFonts w:ascii="Times New Roman" w:hAnsi="Times New Roman" w:cs="Times New Roman"/>
          <w:bCs/>
          <w:sz w:val="24"/>
          <w:szCs w:val="24"/>
        </w:rPr>
        <w:t>because</w:t>
      </w:r>
      <w:r w:rsidRPr="00853203">
        <w:rPr>
          <w:rFonts w:ascii="Times New Roman" w:hAnsi="Times New Roman" w:cs="Times New Roman"/>
          <w:bCs/>
          <w:sz w:val="24"/>
          <w:szCs w:val="24"/>
        </w:rPr>
        <w:t xml:space="preserve"> the Milk </w:t>
      </w:r>
      <w:proofErr w:type="spellStart"/>
      <w:r w:rsidRPr="00853203">
        <w:rPr>
          <w:rFonts w:ascii="Times New Roman" w:hAnsi="Times New Roman" w:cs="Times New Roman"/>
          <w:bCs/>
          <w:sz w:val="24"/>
          <w:szCs w:val="24"/>
        </w:rPr>
        <w:t>Moovement</w:t>
      </w:r>
      <w:proofErr w:type="spellEnd"/>
      <w:r w:rsidRPr="00853203">
        <w:rPr>
          <w:rFonts w:ascii="Times New Roman" w:hAnsi="Times New Roman" w:cs="Times New Roman"/>
          <w:bCs/>
          <w:sz w:val="24"/>
          <w:szCs w:val="24"/>
        </w:rPr>
        <w:t xml:space="preserve"> system is an all-inclusive ERP, putting together a whole farm support network for quick decisions. It has joined with various companies such as Food-x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853203">
        <w:rPr>
          <w:rFonts w:ascii="Times New Roman" w:hAnsi="Times New Roman" w:cs="Times New Roman"/>
          <w:bCs/>
          <w:sz w:val="24"/>
          <w:szCs w:val="24"/>
        </w:rPr>
        <w:t xml:space="preserve"> which increases its market. Finally, </w:t>
      </w:r>
      <w:r w:rsidRPr="00853203">
        <w:rPr>
          <w:rFonts w:ascii="Times New Roman" w:hAnsi="Times New Roman" w:cs="Times New Roman"/>
          <w:sz w:val="24"/>
          <w:szCs w:val="24"/>
        </w:rPr>
        <w:t xml:space="preserve">dairy farmers love Milk </w:t>
      </w:r>
      <w:proofErr w:type="spellStart"/>
      <w:r w:rsidRPr="00853203">
        <w:rPr>
          <w:rFonts w:ascii="Times New Roman" w:hAnsi="Times New Roman" w:cs="Times New Roman"/>
          <w:sz w:val="24"/>
          <w:szCs w:val="24"/>
        </w:rPr>
        <w:t>Moovement</w:t>
      </w:r>
      <w:proofErr w:type="spellEnd"/>
      <w:r w:rsidRPr="00853203">
        <w:rPr>
          <w:rFonts w:ascii="Times New Roman" w:hAnsi="Times New Roman" w:cs="Times New Roman"/>
          <w:sz w:val="24"/>
          <w:szCs w:val="24"/>
        </w:rPr>
        <w:t xml:space="preserve"> due to access to real-time data that detects farm problems up to 30 days before the industry norm.</w:t>
      </w:r>
    </w:p>
    <w:p w14:paraId="18A85419" w14:textId="77777777" w:rsidR="0012348E" w:rsidRDefault="001234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28CCB8" w14:textId="7974C21C" w:rsidR="00477ED2" w:rsidRPr="0012348E" w:rsidRDefault="0012348E" w:rsidP="0012348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2348E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62CBF37D" w14:textId="77777777" w:rsidR="0012348E" w:rsidRPr="0012348E" w:rsidRDefault="0012348E" w:rsidP="0012348E">
      <w:pPr>
        <w:pStyle w:val="Bibliography"/>
        <w:rPr>
          <w:rFonts w:ascii="Times New Roman" w:hAnsi="Times New Roman" w:cs="Times New Roman"/>
          <w:sz w:val="24"/>
        </w:rPr>
      </w:pPr>
      <w:r>
        <w:rPr>
          <w:bCs/>
        </w:rPr>
        <w:fldChar w:fldCharType="begin"/>
      </w:r>
      <w:r>
        <w:rPr>
          <w:bCs/>
        </w:rPr>
        <w:instrText xml:space="preserve"> ADDIN ZOTERO_BIBL {"uncited":[],"omitted":[],"custom":[]} CSL_BIBLIOGRAPHY </w:instrText>
      </w:r>
      <w:r>
        <w:rPr>
          <w:bCs/>
        </w:rPr>
        <w:fldChar w:fldCharType="separate"/>
      </w:r>
      <w:r w:rsidRPr="0012348E">
        <w:rPr>
          <w:rFonts w:ascii="Times New Roman" w:hAnsi="Times New Roman" w:cs="Times New Roman"/>
          <w:sz w:val="24"/>
        </w:rPr>
        <w:t xml:space="preserve">DP, D. N. T. (2020, October 9). Dairy Supply Chain Company Milk Moovement Enters the U.S. Market; Joins 2020 Class of Techstars Farm to Fork Accelerator. </w:t>
      </w:r>
      <w:r w:rsidRPr="0012348E">
        <w:rPr>
          <w:rFonts w:ascii="Times New Roman" w:hAnsi="Times New Roman" w:cs="Times New Roman"/>
          <w:i/>
          <w:iCs/>
          <w:sz w:val="24"/>
        </w:rPr>
        <w:t>Dairy Business News</w:t>
      </w:r>
      <w:r w:rsidRPr="0012348E">
        <w:rPr>
          <w:rFonts w:ascii="Times New Roman" w:hAnsi="Times New Roman" w:cs="Times New Roman"/>
          <w:sz w:val="24"/>
        </w:rPr>
        <w:t>. https://www.dairybusiness.com/dairy-supply-chain-company-milk-moovement-enters-the-u-s-market-joins-2020-class-of-techstars-farm-to-fork-accelerator/</w:t>
      </w:r>
    </w:p>
    <w:p w14:paraId="4548E158" w14:textId="77777777" w:rsidR="0012348E" w:rsidRPr="0012348E" w:rsidRDefault="0012348E" w:rsidP="0012348E">
      <w:pPr>
        <w:pStyle w:val="Bibliography"/>
        <w:rPr>
          <w:rFonts w:ascii="Times New Roman" w:hAnsi="Times New Roman" w:cs="Times New Roman"/>
          <w:sz w:val="24"/>
        </w:rPr>
      </w:pPr>
      <w:r w:rsidRPr="0012348E">
        <w:rPr>
          <w:rFonts w:ascii="Times New Roman" w:hAnsi="Times New Roman" w:cs="Times New Roman"/>
          <w:i/>
          <w:iCs/>
          <w:sz w:val="24"/>
        </w:rPr>
        <w:t>Milk Moovement Company Profile: Valuation &amp; Investors | PitchBook</w:t>
      </w:r>
      <w:r w:rsidRPr="0012348E">
        <w:rPr>
          <w:rFonts w:ascii="Times New Roman" w:hAnsi="Times New Roman" w:cs="Times New Roman"/>
          <w:sz w:val="24"/>
        </w:rPr>
        <w:t>. (n.d.). Retrieved December 7, 2020, from https://pitchbook.com/profiles/company/300764-98</w:t>
      </w:r>
    </w:p>
    <w:p w14:paraId="17F9CC21" w14:textId="77777777" w:rsidR="0012348E" w:rsidRPr="0012348E" w:rsidRDefault="0012348E" w:rsidP="0012348E">
      <w:pPr>
        <w:pStyle w:val="Bibliography"/>
        <w:rPr>
          <w:rFonts w:ascii="Times New Roman" w:hAnsi="Times New Roman" w:cs="Times New Roman"/>
          <w:sz w:val="24"/>
        </w:rPr>
      </w:pPr>
      <w:r w:rsidRPr="0012348E">
        <w:rPr>
          <w:rFonts w:ascii="Times New Roman" w:hAnsi="Times New Roman" w:cs="Times New Roman"/>
          <w:i/>
          <w:iCs/>
          <w:sz w:val="24"/>
        </w:rPr>
        <w:t>Milk Moovement in 2 US Accelerators</w:t>
      </w:r>
      <w:r w:rsidRPr="0012348E">
        <w:rPr>
          <w:rFonts w:ascii="Times New Roman" w:hAnsi="Times New Roman" w:cs="Times New Roman"/>
          <w:sz w:val="24"/>
        </w:rPr>
        <w:t>. (n.d.). Retrieved December 7, 2020, from http://entrevestor.com/home/entry/milk-moovement-in-2-us-accelerators</w:t>
      </w:r>
    </w:p>
    <w:p w14:paraId="6518DBB0" w14:textId="77777777" w:rsidR="0012348E" w:rsidRPr="0012348E" w:rsidRDefault="0012348E" w:rsidP="0012348E">
      <w:pPr>
        <w:pStyle w:val="Bibliography"/>
        <w:rPr>
          <w:rFonts w:ascii="Times New Roman" w:hAnsi="Times New Roman" w:cs="Times New Roman"/>
          <w:sz w:val="24"/>
        </w:rPr>
      </w:pPr>
      <w:r w:rsidRPr="0012348E">
        <w:rPr>
          <w:rFonts w:ascii="Times New Roman" w:hAnsi="Times New Roman" w:cs="Times New Roman"/>
          <w:i/>
          <w:iCs/>
          <w:sz w:val="24"/>
        </w:rPr>
        <w:t>MilkMoovement</w:t>
      </w:r>
      <w:r w:rsidRPr="0012348E">
        <w:rPr>
          <w:rFonts w:ascii="Times New Roman" w:hAnsi="Times New Roman" w:cs="Times New Roman"/>
          <w:sz w:val="24"/>
        </w:rPr>
        <w:t>. (n.d.). F6S. Retrieved December 7, 2020, from https://www.f6s.com/milkmoovement</w:t>
      </w:r>
    </w:p>
    <w:p w14:paraId="05B0D6A4" w14:textId="77777777" w:rsidR="0012348E" w:rsidRPr="0012348E" w:rsidRDefault="0012348E" w:rsidP="0012348E">
      <w:pPr>
        <w:pStyle w:val="Bibliography"/>
        <w:rPr>
          <w:rFonts w:ascii="Times New Roman" w:hAnsi="Times New Roman" w:cs="Times New Roman"/>
          <w:sz w:val="24"/>
        </w:rPr>
      </w:pPr>
      <w:r w:rsidRPr="0012348E">
        <w:rPr>
          <w:rFonts w:ascii="Times New Roman" w:hAnsi="Times New Roman" w:cs="Times New Roman"/>
          <w:i/>
          <w:iCs/>
          <w:sz w:val="24"/>
        </w:rPr>
        <w:t>Welcome to Milk Moovement</w:t>
      </w:r>
      <w:r w:rsidRPr="0012348E">
        <w:rPr>
          <w:rFonts w:ascii="Times New Roman" w:hAnsi="Times New Roman" w:cs="Times New Roman"/>
          <w:sz w:val="24"/>
        </w:rPr>
        <w:t>. (n.d.). Retrieved December 7, 2020, from https://www.milkmoovement.com/blog/welcome-to-milk-moovement</w:t>
      </w:r>
    </w:p>
    <w:p w14:paraId="0F47AE7A" w14:textId="3DBE87FD" w:rsidR="0012348E" w:rsidRPr="00853203" w:rsidRDefault="0012348E" w:rsidP="0012348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fldChar w:fldCharType="end"/>
      </w:r>
    </w:p>
    <w:p w14:paraId="39A21872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25244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9A507D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8530A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B7C342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9BB8EC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18C1F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10DC4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89DA54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CF204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FA6205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323C07" w14:textId="77777777" w:rsidR="00477ED2" w:rsidRDefault="00477ED2" w:rsidP="004226F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5AE76" w14:textId="693A0D7A" w:rsidR="004226F8" w:rsidRPr="004226F8" w:rsidRDefault="004226F8" w:rsidP="0085320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4226F8" w:rsidRPr="004226F8" w:rsidSect="009E1A8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1EE30" w14:textId="77777777" w:rsidR="009F39EE" w:rsidRDefault="009F39EE" w:rsidP="009E1A81">
      <w:pPr>
        <w:spacing w:after="0" w:line="240" w:lineRule="auto"/>
      </w:pPr>
      <w:r>
        <w:separator/>
      </w:r>
    </w:p>
  </w:endnote>
  <w:endnote w:type="continuationSeparator" w:id="0">
    <w:p w14:paraId="50784D3C" w14:textId="77777777" w:rsidR="009F39EE" w:rsidRDefault="009F39EE" w:rsidP="009E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2DEF70" w14:textId="77777777" w:rsidR="009F39EE" w:rsidRDefault="009F39EE" w:rsidP="009E1A81">
      <w:pPr>
        <w:spacing w:after="0" w:line="240" w:lineRule="auto"/>
      </w:pPr>
      <w:r>
        <w:separator/>
      </w:r>
    </w:p>
  </w:footnote>
  <w:footnote w:type="continuationSeparator" w:id="0">
    <w:p w14:paraId="45A002CB" w14:textId="77777777" w:rsidR="009F39EE" w:rsidRDefault="009F39EE" w:rsidP="009E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7194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A30A616" w14:textId="26B39359" w:rsidR="009E1A81" w:rsidRDefault="009E1A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24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74B96E1" w14:textId="4B820374" w:rsidR="009E1A81" w:rsidRPr="009E1A81" w:rsidRDefault="009E1A81">
    <w:pPr>
      <w:pStyle w:val="Header"/>
      <w:rPr>
        <w:rFonts w:ascii="Times New Roman" w:hAnsi="Times New Roman" w:cs="Times New Roman"/>
        <w:sz w:val="24"/>
        <w:szCs w:val="24"/>
      </w:rPr>
    </w:pPr>
    <w:r w:rsidRPr="009E1A81">
      <w:rPr>
        <w:rFonts w:ascii="Times New Roman" w:hAnsi="Times New Roman" w:cs="Times New Roman"/>
        <w:sz w:val="24"/>
        <w:szCs w:val="24"/>
      </w:rPr>
      <w:t>VENTURE CAPITAL INVESTMENT.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52596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DBA3AA" w14:textId="0F7A0FFE" w:rsidR="009E1A81" w:rsidRDefault="009E1A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524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610B297" w14:textId="1D34710A" w:rsidR="009E1A81" w:rsidRPr="009E1A81" w:rsidRDefault="009E1A81">
    <w:pPr>
      <w:pStyle w:val="Header"/>
      <w:rPr>
        <w:rFonts w:ascii="Times New Roman" w:hAnsi="Times New Roman" w:cs="Times New Roman"/>
        <w:sz w:val="24"/>
        <w:szCs w:val="24"/>
      </w:rPr>
    </w:pPr>
    <w:r w:rsidRPr="009E1A81">
      <w:rPr>
        <w:rFonts w:ascii="Times New Roman" w:hAnsi="Times New Roman" w:cs="Times New Roman"/>
        <w:sz w:val="24"/>
        <w:szCs w:val="24"/>
      </w:rPr>
      <w:t>Running Head: VENTURE CAPITAL INVESTMENT.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S3NDI0NTY3MrewMDNU0lEKTi0uzszPAykwrAUA5AWkLCwAAAA="/>
  </w:docVars>
  <w:rsids>
    <w:rsidRoot w:val="00B76ACA"/>
    <w:rsid w:val="000C094E"/>
    <w:rsid w:val="000F6C4F"/>
    <w:rsid w:val="0012348E"/>
    <w:rsid w:val="00165BD9"/>
    <w:rsid w:val="001A51B3"/>
    <w:rsid w:val="001C6350"/>
    <w:rsid w:val="00257446"/>
    <w:rsid w:val="00275D52"/>
    <w:rsid w:val="00284A4E"/>
    <w:rsid w:val="003524D8"/>
    <w:rsid w:val="004226F8"/>
    <w:rsid w:val="004248CF"/>
    <w:rsid w:val="0043562B"/>
    <w:rsid w:val="00477ED2"/>
    <w:rsid w:val="004D2786"/>
    <w:rsid w:val="00582CAD"/>
    <w:rsid w:val="005F2B2D"/>
    <w:rsid w:val="00604915"/>
    <w:rsid w:val="00635470"/>
    <w:rsid w:val="00683881"/>
    <w:rsid w:val="006C7436"/>
    <w:rsid w:val="006D2651"/>
    <w:rsid w:val="006E2B79"/>
    <w:rsid w:val="006F7A38"/>
    <w:rsid w:val="007F30A5"/>
    <w:rsid w:val="00805642"/>
    <w:rsid w:val="00853203"/>
    <w:rsid w:val="008B0BF0"/>
    <w:rsid w:val="008B44CB"/>
    <w:rsid w:val="0095483B"/>
    <w:rsid w:val="009744FF"/>
    <w:rsid w:val="009E1A81"/>
    <w:rsid w:val="009F39EE"/>
    <w:rsid w:val="00B76ACA"/>
    <w:rsid w:val="00CA086F"/>
    <w:rsid w:val="00D05072"/>
    <w:rsid w:val="00D06C77"/>
    <w:rsid w:val="00D679D6"/>
    <w:rsid w:val="00D84C09"/>
    <w:rsid w:val="00DF6EF9"/>
    <w:rsid w:val="00F264D9"/>
    <w:rsid w:val="00F9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794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A81"/>
  </w:style>
  <w:style w:type="paragraph" w:styleId="Footer">
    <w:name w:val="footer"/>
    <w:basedOn w:val="Normal"/>
    <w:link w:val="FooterChar"/>
    <w:uiPriority w:val="99"/>
    <w:unhideWhenUsed/>
    <w:rsid w:val="009E1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A81"/>
  </w:style>
  <w:style w:type="paragraph" w:styleId="Bibliography">
    <w:name w:val="Bibliography"/>
    <w:basedOn w:val="Normal"/>
    <w:next w:val="Normal"/>
    <w:uiPriority w:val="37"/>
    <w:unhideWhenUsed/>
    <w:rsid w:val="0012348E"/>
    <w:pPr>
      <w:spacing w:after="0" w:line="480" w:lineRule="auto"/>
      <w:ind w:left="720" w:hanging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A81"/>
  </w:style>
  <w:style w:type="paragraph" w:styleId="Footer">
    <w:name w:val="footer"/>
    <w:basedOn w:val="Normal"/>
    <w:link w:val="FooterChar"/>
    <w:uiPriority w:val="99"/>
    <w:unhideWhenUsed/>
    <w:rsid w:val="009E1A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A81"/>
  </w:style>
  <w:style w:type="paragraph" w:styleId="Bibliography">
    <w:name w:val="Bibliography"/>
    <w:basedOn w:val="Normal"/>
    <w:next w:val="Normal"/>
    <w:uiPriority w:val="37"/>
    <w:unhideWhenUsed/>
    <w:rsid w:val="0012348E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Kamande</cp:lastModifiedBy>
  <cp:revision>18</cp:revision>
  <dcterms:created xsi:type="dcterms:W3CDTF">2020-10-20T13:50:00Z</dcterms:created>
  <dcterms:modified xsi:type="dcterms:W3CDTF">2020-12-07T18:20:00Z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zotero-version="5.0.93"&gt;&lt;session id="ad3v4W4n"/&gt;&lt;style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